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656"/>
      </w:tblGrid>
      <w:tr w:rsidR="006614EF" w:rsidRPr="00F446B4" w:rsidTr="008A4E05">
        <w:trPr>
          <w:jc w:val="center"/>
        </w:trPr>
        <w:tc>
          <w:tcPr>
            <w:tcW w:w="10656" w:type="dxa"/>
            <w:shd w:val="clear" w:color="auto" w:fill="auto"/>
            <w:tcMar>
              <w:top w:w="72" w:type="dxa"/>
              <w:left w:w="115" w:type="dxa"/>
              <w:right w:w="115" w:type="dxa"/>
            </w:tcMar>
          </w:tcPr>
          <w:p w:rsidR="006614EF" w:rsidRPr="008A4E05" w:rsidRDefault="001A5BDD" w:rsidP="00F446B4">
            <w:pPr>
              <w:jc w:val="center"/>
              <w:rPr>
                <w:rFonts w:ascii="Arial" w:hAnsi="Arial" w:cs="Arial"/>
                <w:b/>
                <w:sz w:val="28"/>
                <w:szCs w:val="28"/>
              </w:rPr>
            </w:pPr>
            <w:r>
              <w:rPr>
                <w:rFonts w:ascii="Arial" w:hAnsi="Arial" w:cs="Arial"/>
                <w:b/>
                <w:sz w:val="28"/>
                <w:szCs w:val="28"/>
              </w:rPr>
              <w:t>Informed</w:t>
            </w:r>
            <w:r w:rsidR="00994FE9">
              <w:rPr>
                <w:rFonts w:ascii="Arial" w:hAnsi="Arial" w:cs="Arial"/>
                <w:b/>
                <w:sz w:val="28"/>
                <w:szCs w:val="28"/>
              </w:rPr>
              <w:t xml:space="preserve"> Consent Template</w:t>
            </w:r>
            <w:r>
              <w:rPr>
                <w:rFonts w:ascii="Arial" w:hAnsi="Arial" w:cs="Arial"/>
                <w:b/>
                <w:sz w:val="28"/>
                <w:szCs w:val="28"/>
              </w:rPr>
              <w:t xml:space="preserve"> for </w:t>
            </w:r>
            <w:r w:rsidR="00C604B7">
              <w:rPr>
                <w:rFonts w:ascii="Arial" w:hAnsi="Arial" w:cs="Arial"/>
                <w:b/>
                <w:sz w:val="28"/>
                <w:szCs w:val="28"/>
              </w:rPr>
              <w:t>Screening</w:t>
            </w:r>
          </w:p>
          <w:p w:rsidR="006614EF" w:rsidRPr="00F446B4" w:rsidRDefault="006614EF" w:rsidP="00F446B4">
            <w:pPr>
              <w:jc w:val="center"/>
              <w:rPr>
                <w:rFonts w:ascii="Arial" w:hAnsi="Arial" w:cs="Arial"/>
                <w:b/>
                <w:sz w:val="28"/>
                <w:szCs w:val="28"/>
              </w:rPr>
            </w:pPr>
            <w:r w:rsidRPr="00F446B4">
              <w:rPr>
                <w:rFonts w:ascii="Arial" w:hAnsi="Arial" w:cs="Arial"/>
                <w:b/>
                <w:sz w:val="28"/>
                <w:szCs w:val="28"/>
              </w:rPr>
              <w:t xml:space="preserve">Notes </w:t>
            </w:r>
            <w:proofErr w:type="gramStart"/>
            <w:r w:rsidRPr="00F446B4">
              <w:rPr>
                <w:rFonts w:ascii="Arial" w:hAnsi="Arial" w:cs="Arial"/>
                <w:b/>
                <w:sz w:val="28"/>
                <w:szCs w:val="28"/>
              </w:rPr>
              <w:t>To</w:t>
            </w:r>
            <w:proofErr w:type="gramEnd"/>
            <w:r w:rsidRPr="00F446B4">
              <w:rPr>
                <w:rFonts w:ascii="Arial" w:hAnsi="Arial" w:cs="Arial"/>
                <w:b/>
                <w:sz w:val="28"/>
                <w:szCs w:val="28"/>
              </w:rPr>
              <w:t xml:space="preserve"> Researcher When Using This Template</w:t>
            </w:r>
          </w:p>
          <w:p w:rsidR="006614EF" w:rsidRPr="00F446B4" w:rsidRDefault="006614EF" w:rsidP="006614EF">
            <w:pPr>
              <w:rPr>
                <w:rFonts w:ascii="Arial" w:hAnsi="Arial" w:cs="Arial"/>
              </w:rPr>
            </w:pPr>
          </w:p>
          <w:p w:rsidR="006614EF" w:rsidRPr="00F446B4" w:rsidRDefault="006614EF" w:rsidP="00F446B4">
            <w:pPr>
              <w:numPr>
                <w:ilvl w:val="0"/>
                <w:numId w:val="15"/>
              </w:numPr>
              <w:rPr>
                <w:rFonts w:ascii="Arial" w:hAnsi="Arial" w:cs="Arial"/>
              </w:rPr>
            </w:pPr>
            <w:r w:rsidRPr="00F446B4">
              <w:rPr>
                <w:rFonts w:ascii="Arial" w:hAnsi="Arial" w:cs="Arial"/>
                <w:i/>
              </w:rPr>
              <w:t>Italicized</w:t>
            </w:r>
            <w:r w:rsidRPr="00F446B4">
              <w:rPr>
                <w:rFonts w:ascii="Arial" w:hAnsi="Arial" w:cs="Arial"/>
              </w:rPr>
              <w:t xml:space="preserve"> </w:t>
            </w:r>
            <w:r w:rsidRPr="00F446B4">
              <w:rPr>
                <w:rFonts w:ascii="Arial" w:hAnsi="Arial" w:cs="Arial"/>
                <w:i/>
              </w:rPr>
              <w:t>text</w:t>
            </w:r>
            <w:r w:rsidRPr="00F446B4">
              <w:rPr>
                <w:rFonts w:ascii="Arial" w:hAnsi="Arial" w:cs="Arial"/>
              </w:rPr>
              <w:t xml:space="preserve"> is </w:t>
            </w:r>
            <w:r w:rsidRPr="00F446B4">
              <w:rPr>
                <w:rFonts w:ascii="Arial" w:hAnsi="Arial" w:cs="Arial"/>
                <w:u w:val="single"/>
              </w:rPr>
              <w:t>instructional</w:t>
            </w:r>
            <w:r w:rsidRPr="00F446B4">
              <w:rPr>
                <w:rFonts w:ascii="Arial" w:hAnsi="Arial" w:cs="Arial"/>
              </w:rPr>
              <w:t xml:space="preserve"> language and should be </w:t>
            </w:r>
            <w:r w:rsidRPr="00F446B4">
              <w:rPr>
                <w:rFonts w:ascii="Arial" w:hAnsi="Arial" w:cs="Arial"/>
                <w:u w:val="single"/>
              </w:rPr>
              <w:t>deleted</w:t>
            </w:r>
            <w:r w:rsidRPr="00F446B4">
              <w:rPr>
                <w:rFonts w:ascii="Arial" w:hAnsi="Arial" w:cs="Arial"/>
              </w:rPr>
              <w:t xml:space="preserve"> from the final consent form. </w:t>
            </w:r>
          </w:p>
          <w:p w:rsidR="006614EF" w:rsidRPr="00F446B4" w:rsidRDefault="006614EF" w:rsidP="00F446B4">
            <w:pPr>
              <w:numPr>
                <w:ilvl w:val="0"/>
                <w:numId w:val="15"/>
              </w:numPr>
              <w:rPr>
                <w:rFonts w:ascii="Arial" w:hAnsi="Arial" w:cs="Arial"/>
              </w:rPr>
            </w:pPr>
            <w:r w:rsidRPr="00F446B4">
              <w:rPr>
                <w:rFonts w:ascii="Arial" w:hAnsi="Arial" w:cs="Arial"/>
              </w:rPr>
              <w:t xml:space="preserve">Standard text is language that can be directly used or directly inserted. </w:t>
            </w:r>
          </w:p>
          <w:p w:rsidR="006614EF" w:rsidRPr="00F446B4" w:rsidRDefault="006614EF" w:rsidP="00F446B4">
            <w:pPr>
              <w:numPr>
                <w:ilvl w:val="0"/>
                <w:numId w:val="15"/>
              </w:numPr>
              <w:rPr>
                <w:rFonts w:ascii="Arial" w:hAnsi="Arial" w:cs="Arial"/>
              </w:rPr>
            </w:pPr>
            <w:r w:rsidRPr="00F446B4">
              <w:rPr>
                <w:rFonts w:ascii="Arial" w:hAnsi="Arial" w:cs="Arial"/>
              </w:rPr>
              <w:t>Use only those statements that are appropriate – this template gives many different possibilities for many types of research, thus not all the statements are relevant for all projects.</w:t>
            </w:r>
          </w:p>
          <w:p w:rsidR="006614EF" w:rsidRPr="00F446B4" w:rsidRDefault="006614EF" w:rsidP="00F446B4">
            <w:pPr>
              <w:numPr>
                <w:ilvl w:val="0"/>
                <w:numId w:val="15"/>
              </w:numPr>
              <w:rPr>
                <w:rFonts w:ascii="Arial" w:hAnsi="Arial" w:cs="Arial"/>
              </w:rPr>
            </w:pPr>
            <w:r w:rsidRPr="00F446B4">
              <w:rPr>
                <w:rFonts w:ascii="Arial" w:hAnsi="Arial" w:cs="Arial"/>
              </w:rPr>
              <w:t>The size of a consent form may vary from one to several pages depending on study complexity.</w:t>
            </w:r>
          </w:p>
          <w:p w:rsidR="006614EF" w:rsidRPr="00F446B4" w:rsidRDefault="006614EF" w:rsidP="00F446B4">
            <w:pPr>
              <w:numPr>
                <w:ilvl w:val="0"/>
                <w:numId w:val="15"/>
              </w:numPr>
              <w:rPr>
                <w:rFonts w:ascii="Arial" w:hAnsi="Arial" w:cs="Arial"/>
              </w:rPr>
            </w:pPr>
            <w:r w:rsidRPr="00F446B4">
              <w:rPr>
                <w:rFonts w:ascii="Arial" w:hAnsi="Arial" w:cs="Arial"/>
              </w:rPr>
              <w:t>DELETE this table from final consent form</w:t>
            </w:r>
          </w:p>
          <w:p w:rsidR="006614EF" w:rsidRPr="00F446B4" w:rsidRDefault="006614EF" w:rsidP="006614EF">
            <w:pPr>
              <w:rPr>
                <w:rFonts w:ascii="Arial" w:hAnsi="Arial" w:cs="Arial"/>
              </w:rPr>
            </w:pPr>
          </w:p>
        </w:tc>
      </w:tr>
    </w:tbl>
    <w:p w:rsidR="00370F81" w:rsidRPr="008A4E05" w:rsidRDefault="00370F81">
      <w:pPr>
        <w:rPr>
          <w:rFonts w:ascii="Arial" w:hAnsi="Arial" w:cs="Arial"/>
          <w:sz w:val="22"/>
        </w:rPr>
      </w:pPr>
    </w:p>
    <w:p w:rsidR="00C604B7" w:rsidRDefault="00C604B7" w:rsidP="00C604B7">
      <w:pPr>
        <w:rPr>
          <w:rFonts w:ascii="Arial" w:hAnsi="Arial" w:cs="Arial"/>
          <w:b/>
          <w:i/>
          <w:sz w:val="24"/>
          <w:szCs w:val="24"/>
        </w:rPr>
      </w:pPr>
      <w:r w:rsidRPr="00C604B7">
        <w:rPr>
          <w:rFonts w:ascii="Arial" w:hAnsi="Arial" w:cs="Arial"/>
          <w:b/>
          <w:i/>
          <w:sz w:val="24"/>
          <w:szCs w:val="24"/>
        </w:rPr>
        <w:t>Script for non-medical research</w:t>
      </w:r>
    </w:p>
    <w:p w:rsidR="00C604B7" w:rsidRPr="00C604B7" w:rsidRDefault="00C604B7" w:rsidP="00C604B7">
      <w:pPr>
        <w:rPr>
          <w:rFonts w:ascii="Arial" w:hAnsi="Arial" w:cs="Arial"/>
          <w:b/>
          <w:i/>
          <w:sz w:val="24"/>
          <w:szCs w:val="24"/>
        </w:rPr>
      </w:pPr>
    </w:p>
    <w:p w:rsidR="00C604B7" w:rsidRPr="00C604B7" w:rsidRDefault="00C604B7" w:rsidP="00C604B7">
      <w:pPr>
        <w:jc w:val="center"/>
        <w:rPr>
          <w:rFonts w:ascii="Arial" w:hAnsi="Arial" w:cs="Arial"/>
          <w:sz w:val="24"/>
          <w:szCs w:val="24"/>
        </w:rPr>
      </w:pPr>
      <w:r w:rsidRPr="00C604B7">
        <w:rPr>
          <w:rFonts w:ascii="Arial" w:hAnsi="Arial" w:cs="Arial"/>
          <w:sz w:val="24"/>
          <w:szCs w:val="24"/>
        </w:rPr>
        <w:t>[</w:t>
      </w:r>
      <w:r w:rsidRPr="00C604B7">
        <w:rPr>
          <w:rFonts w:ascii="Arial" w:hAnsi="Arial" w:cs="Arial"/>
          <w:i/>
          <w:sz w:val="24"/>
          <w:szCs w:val="24"/>
        </w:rPr>
        <w:t>Insert title of the study.</w:t>
      </w:r>
      <w:r w:rsidRPr="00C604B7">
        <w:rPr>
          <w:rFonts w:ascii="Arial" w:hAnsi="Arial" w:cs="Arial"/>
          <w:sz w:val="24"/>
          <w:szCs w:val="24"/>
        </w:rPr>
        <w:t>]</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 xml:space="preserve">Thank you for calling </w:t>
      </w:r>
      <w:r w:rsidRPr="00C604B7">
        <w:rPr>
          <w:rFonts w:ascii="Arial" w:hAnsi="Arial" w:cs="Arial"/>
          <w:i/>
          <w:sz w:val="24"/>
          <w:szCs w:val="24"/>
        </w:rPr>
        <w:t xml:space="preserve">[insert name of research group or investigator] </w:t>
      </w:r>
      <w:r w:rsidRPr="00C604B7">
        <w:rPr>
          <w:rFonts w:ascii="Arial" w:hAnsi="Arial" w:cs="Arial"/>
          <w:sz w:val="24"/>
          <w:szCs w:val="24"/>
        </w:rPr>
        <w:t>regarding</w:t>
      </w:r>
      <w:r w:rsidRPr="00C604B7">
        <w:rPr>
          <w:rFonts w:ascii="Arial" w:hAnsi="Arial" w:cs="Arial"/>
          <w:i/>
          <w:sz w:val="24"/>
          <w:szCs w:val="24"/>
        </w:rPr>
        <w:t xml:space="preserve"> [insert name of research]</w:t>
      </w:r>
      <w:r w:rsidRPr="00C604B7">
        <w:rPr>
          <w:rFonts w:ascii="Arial" w:hAnsi="Arial" w:cs="Arial"/>
          <w:sz w:val="24"/>
          <w:szCs w:val="24"/>
        </w:rPr>
        <w:t>.   I would like to ask you a few questions in order to determine whether you may be eligible for the research.  Before I begin the screening I would like to tell you a little bit about the research. [</w:t>
      </w:r>
      <w:r w:rsidRPr="00C604B7">
        <w:rPr>
          <w:rFonts w:ascii="Arial" w:hAnsi="Arial" w:cs="Arial"/>
          <w:i/>
          <w:iCs/>
          <w:sz w:val="24"/>
          <w:szCs w:val="24"/>
        </w:rPr>
        <w:t>Briefly describe the research in 1-3 sentences</w:t>
      </w:r>
      <w:r w:rsidRPr="00C604B7">
        <w:rPr>
          <w:rFonts w:ascii="Arial" w:hAnsi="Arial" w:cs="Arial"/>
          <w:sz w:val="24"/>
          <w:szCs w:val="24"/>
        </w:rPr>
        <w:t>.]</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 xml:space="preserve">Would you like to continue with the screening? </w:t>
      </w:r>
      <w:r w:rsidRPr="00C604B7">
        <w:rPr>
          <w:rFonts w:ascii="Arial" w:hAnsi="Arial" w:cs="Arial"/>
          <w:snapToGrid w:val="0"/>
          <w:sz w:val="24"/>
          <w:szCs w:val="24"/>
        </w:rPr>
        <w:t xml:space="preserve">The screening will take about </w:t>
      </w:r>
      <w:r w:rsidRPr="00C604B7">
        <w:rPr>
          <w:rFonts w:ascii="Arial" w:hAnsi="Arial" w:cs="Arial"/>
          <w:i/>
          <w:snapToGrid w:val="0"/>
          <w:sz w:val="24"/>
          <w:szCs w:val="24"/>
        </w:rPr>
        <w:t>[estimate length of screening]</w:t>
      </w:r>
      <w:r w:rsidRPr="00C604B7">
        <w:rPr>
          <w:rFonts w:ascii="Arial" w:hAnsi="Arial" w:cs="Arial"/>
          <w:snapToGrid w:val="0"/>
          <w:sz w:val="24"/>
          <w:szCs w:val="24"/>
        </w:rPr>
        <w:t xml:space="preserve">.  </w:t>
      </w:r>
      <w:r w:rsidRPr="00C604B7">
        <w:rPr>
          <w:rFonts w:ascii="Arial" w:hAnsi="Arial" w:cs="Arial"/>
          <w:sz w:val="24"/>
          <w:szCs w:val="24"/>
        </w:rPr>
        <w:t xml:space="preserve">I will ask you about [provide examples of the question topics - e.g., age, eating habits, sexual behavior, drug use].  You do not have to answer any questions you do not wish to answer or are uncomfortable answering, and you may stop at any time.  Your participation in the screening is voluntary.  </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Your answers will be confidential.  No one will know your answers except for the research team.</w:t>
      </w:r>
    </w:p>
    <w:p w:rsidR="00C604B7" w:rsidRPr="00C604B7" w:rsidRDefault="00C604B7" w:rsidP="00C604B7">
      <w:pPr>
        <w:rPr>
          <w:rFonts w:ascii="Arial" w:hAnsi="Arial" w:cs="Arial"/>
          <w:sz w:val="24"/>
          <w:szCs w:val="24"/>
        </w:rPr>
      </w:pPr>
      <w:r w:rsidRPr="00C604B7">
        <w:rPr>
          <w:rFonts w:ascii="Arial" w:hAnsi="Arial" w:cs="Arial"/>
          <w:i/>
          <w:sz w:val="24"/>
          <w:szCs w:val="24"/>
        </w:rPr>
        <w:t xml:space="preserve">[Briefly describe for the subject what will be done with the screening information: e.g., if the subject does not qualify for the study: will the answers be destroyed, or kept without their name, </w:t>
      </w:r>
      <w:proofErr w:type="spellStart"/>
      <w:r w:rsidRPr="00C604B7">
        <w:rPr>
          <w:rFonts w:ascii="Arial" w:hAnsi="Arial" w:cs="Arial"/>
          <w:i/>
          <w:sz w:val="24"/>
          <w:szCs w:val="24"/>
        </w:rPr>
        <w:t>etc</w:t>
      </w:r>
      <w:proofErr w:type="spellEnd"/>
      <w:r w:rsidRPr="00C604B7">
        <w:rPr>
          <w:rFonts w:ascii="Arial" w:hAnsi="Arial" w:cs="Arial"/>
          <w:i/>
          <w:sz w:val="24"/>
          <w:szCs w:val="24"/>
        </w:rPr>
        <w:t>? Alternately, if the subject qualifies for the research, decides to participate, and signs the research informed consent form, will the answers be kept with the research record?]</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Would you like to continue with the screening? [</w:t>
      </w:r>
      <w:r w:rsidRPr="00C604B7">
        <w:rPr>
          <w:rFonts w:ascii="Arial" w:hAnsi="Arial" w:cs="Arial"/>
          <w:i/>
          <w:sz w:val="24"/>
          <w:szCs w:val="24"/>
        </w:rPr>
        <w:t>If no, thank the person and hang-up</w:t>
      </w:r>
      <w:r w:rsidRPr="00C604B7">
        <w:rPr>
          <w:rFonts w:ascii="Arial" w:hAnsi="Arial" w:cs="Arial"/>
          <w:sz w:val="24"/>
          <w:szCs w:val="24"/>
        </w:rPr>
        <w:t>]</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w:t>
      </w:r>
      <w:r w:rsidRPr="00C604B7">
        <w:rPr>
          <w:rFonts w:ascii="Arial" w:hAnsi="Arial" w:cs="Arial"/>
          <w:i/>
          <w:sz w:val="24"/>
          <w:szCs w:val="24"/>
        </w:rPr>
        <w:t xml:space="preserve">If yes, continue with the screening - </w:t>
      </w:r>
      <w:r w:rsidRPr="00C604B7">
        <w:rPr>
          <w:rFonts w:ascii="Arial" w:hAnsi="Arial" w:cs="Arial"/>
          <w:i/>
          <w:sz w:val="24"/>
          <w:szCs w:val="24"/>
          <w:u w:val="single"/>
        </w:rPr>
        <w:t>please include all screening questions in this script</w:t>
      </w:r>
    </w:p>
    <w:p w:rsidR="00C604B7" w:rsidRPr="00C604B7" w:rsidRDefault="00C604B7" w:rsidP="00C604B7">
      <w:pPr>
        <w:rPr>
          <w:rFonts w:ascii="Arial" w:hAnsi="Arial" w:cs="Arial"/>
          <w:i/>
          <w:iCs/>
          <w:sz w:val="24"/>
          <w:szCs w:val="24"/>
        </w:rPr>
      </w:pPr>
    </w:p>
    <w:p w:rsidR="00C604B7" w:rsidRPr="00C604B7" w:rsidRDefault="00C604B7" w:rsidP="00C604B7">
      <w:pPr>
        <w:rPr>
          <w:rFonts w:ascii="Arial" w:hAnsi="Arial" w:cs="Arial"/>
          <w:sz w:val="24"/>
          <w:szCs w:val="24"/>
        </w:rPr>
      </w:pPr>
      <w:r w:rsidRPr="00C604B7">
        <w:rPr>
          <w:rFonts w:ascii="Arial" w:hAnsi="Arial" w:cs="Arial"/>
          <w:i/>
          <w:iCs/>
          <w:sz w:val="24"/>
          <w:szCs w:val="24"/>
        </w:rPr>
        <w:t xml:space="preserve">In order to maintain the highest degree of anonymity and protect potential subjects’ confidentiality and privacy, please combine groups of questions about sensitive topics (sexual behavior, prescription or illegal drug use, etc.) and request one response to the entire group at one time. (e.g., “Please do not answer the following 10 questions individually.  When I am done </w:t>
      </w:r>
      <w:r w:rsidRPr="00C604B7">
        <w:rPr>
          <w:rFonts w:ascii="Arial" w:hAnsi="Arial" w:cs="Arial"/>
          <w:i/>
          <w:sz w:val="24"/>
          <w:szCs w:val="24"/>
        </w:rPr>
        <w:t>asking them, you may say “yes” if one or more of the questions in the group apply, etc.).</w:t>
      </w:r>
      <w:r w:rsidRPr="00C604B7">
        <w:rPr>
          <w:rFonts w:ascii="Arial" w:hAnsi="Arial" w:cs="Arial"/>
          <w:sz w:val="24"/>
          <w:szCs w:val="24"/>
        </w:rPr>
        <w:t xml:space="preserve">  </w:t>
      </w:r>
      <w:r w:rsidRPr="00C604B7">
        <w:rPr>
          <w:rFonts w:ascii="Arial" w:hAnsi="Arial" w:cs="Arial"/>
          <w:i/>
          <w:iCs/>
          <w:sz w:val="24"/>
          <w:szCs w:val="24"/>
        </w:rPr>
        <w:t>An answer of “yes” to a specified group of exclusionary questions may then disqualify potential subjects and determine their ineligibility without collection of sensitive information.</w:t>
      </w:r>
      <w:r w:rsidRPr="00C604B7">
        <w:rPr>
          <w:rFonts w:ascii="Arial" w:hAnsi="Arial" w:cs="Arial"/>
          <w:sz w:val="24"/>
          <w:szCs w:val="24"/>
        </w:rPr>
        <w:t>]</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 xml:space="preserve">Thank you for answering the screening questions.   </w:t>
      </w:r>
      <w:r w:rsidRPr="00C604B7">
        <w:rPr>
          <w:rFonts w:ascii="Arial" w:hAnsi="Arial" w:cs="Arial"/>
          <w:i/>
          <w:sz w:val="24"/>
          <w:szCs w:val="24"/>
        </w:rPr>
        <w:t>[Indicate whether the person is eligible, requires additional screening, or is not eligible and explain why.]</w:t>
      </w:r>
      <w:r w:rsidRPr="00C604B7">
        <w:rPr>
          <w:rFonts w:ascii="Arial" w:hAnsi="Arial" w:cs="Arial"/>
          <w:sz w:val="24"/>
          <w:szCs w:val="24"/>
        </w:rPr>
        <w:t xml:space="preserve"> </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lastRenderedPageBreak/>
        <w:t>Do you have any questions about the screening or the research?</w:t>
      </w:r>
      <w:r w:rsidRPr="00C604B7">
        <w:rPr>
          <w:rFonts w:ascii="Arial" w:hAnsi="Arial" w:cs="Arial"/>
          <w:sz w:val="24"/>
          <w:szCs w:val="24"/>
        </w:rPr>
        <w:t xml:space="preserve"> </w:t>
      </w:r>
      <w:r w:rsidRPr="00C604B7">
        <w:rPr>
          <w:rFonts w:ascii="Arial" w:hAnsi="Arial" w:cs="Arial"/>
          <w:sz w:val="24"/>
          <w:szCs w:val="24"/>
        </w:rPr>
        <w:t>If you have concerns or questions about this study, such as scientific issues, how to do any part of it, or to report an injury, please contact the researcher (name and complete contact information: mailing address, e-mail address, phone number).</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If you have questions or concerns about your role and rights as a research participant, would like to obtain information or offer input, or would like to register a complaint about this study, you may contact, anonymously if you wish, the Michigan State University’s Human Research Protection Program at 517-355-2180, Fax 517-432-4503, or e-mail irb@msu.edu or regular mail at 4000 Collins Rd, Suite 136, Lansing, MI 48910.</w:t>
      </w:r>
    </w:p>
    <w:p w:rsidR="00C604B7" w:rsidRPr="00C604B7" w:rsidRDefault="00C604B7" w:rsidP="00C604B7">
      <w:pPr>
        <w:rPr>
          <w:rFonts w:ascii="Arial" w:hAnsi="Arial" w:cs="Arial"/>
          <w:sz w:val="24"/>
          <w:szCs w:val="24"/>
        </w:rPr>
      </w:pPr>
    </w:p>
    <w:p w:rsidR="00C604B7" w:rsidRDefault="00C604B7" w:rsidP="00C604B7">
      <w:pPr>
        <w:rPr>
          <w:rFonts w:ascii="Arial" w:hAnsi="Arial" w:cs="Arial"/>
          <w:sz w:val="24"/>
          <w:szCs w:val="24"/>
        </w:rPr>
      </w:pPr>
      <w:r w:rsidRPr="00C604B7">
        <w:rPr>
          <w:rFonts w:ascii="Arial" w:hAnsi="Arial" w:cs="Arial"/>
          <w:sz w:val="24"/>
          <w:szCs w:val="24"/>
        </w:rPr>
        <w:t xml:space="preserve">Thank you again for your willingness to answer our questions. </w:t>
      </w:r>
    </w:p>
    <w:p w:rsidR="00C604B7" w:rsidRPr="00C604B7" w:rsidRDefault="00C604B7" w:rsidP="00C604B7">
      <w:pPr>
        <w:rPr>
          <w:rFonts w:ascii="Arial" w:hAnsi="Arial" w:cs="Arial"/>
          <w:sz w:val="24"/>
          <w:szCs w:val="24"/>
        </w:rPr>
      </w:pPr>
    </w:p>
    <w:p w:rsidR="00C604B7" w:rsidRDefault="00C604B7" w:rsidP="00C604B7">
      <w:pPr>
        <w:rPr>
          <w:rFonts w:ascii="Arial" w:hAnsi="Arial" w:cs="Arial"/>
          <w:i/>
        </w:rPr>
      </w:pPr>
    </w:p>
    <w:p w:rsidR="00C604B7" w:rsidRDefault="00C604B7" w:rsidP="00C604B7">
      <w:pPr>
        <w:rPr>
          <w:rFonts w:ascii="Arial" w:hAnsi="Arial" w:cs="Arial"/>
          <w:b/>
          <w:i/>
          <w:sz w:val="24"/>
          <w:szCs w:val="24"/>
        </w:rPr>
      </w:pPr>
      <w:r w:rsidRPr="00C604B7">
        <w:rPr>
          <w:rFonts w:ascii="Arial" w:hAnsi="Arial" w:cs="Arial"/>
          <w:b/>
          <w:i/>
          <w:sz w:val="24"/>
          <w:szCs w:val="24"/>
        </w:rPr>
        <w:t>Script for M</w:t>
      </w:r>
      <w:r w:rsidRPr="00C604B7">
        <w:rPr>
          <w:rFonts w:ascii="Arial" w:hAnsi="Arial" w:cs="Arial"/>
          <w:b/>
          <w:i/>
          <w:sz w:val="24"/>
          <w:szCs w:val="24"/>
        </w:rPr>
        <w:t>edical research</w:t>
      </w:r>
    </w:p>
    <w:p w:rsidR="00C604B7" w:rsidRPr="00C604B7" w:rsidRDefault="00C604B7" w:rsidP="00C604B7">
      <w:pPr>
        <w:rPr>
          <w:rFonts w:ascii="Arial" w:hAnsi="Arial" w:cs="Arial"/>
          <w:b/>
          <w:i/>
          <w:sz w:val="24"/>
          <w:szCs w:val="24"/>
        </w:rPr>
      </w:pPr>
    </w:p>
    <w:p w:rsidR="00C604B7" w:rsidRPr="00C604B7" w:rsidRDefault="00C604B7" w:rsidP="00C604B7">
      <w:pPr>
        <w:jc w:val="center"/>
        <w:rPr>
          <w:rFonts w:ascii="Arial" w:hAnsi="Arial" w:cs="Arial"/>
          <w:i/>
          <w:sz w:val="24"/>
          <w:szCs w:val="24"/>
        </w:rPr>
      </w:pPr>
      <w:r w:rsidRPr="00C604B7">
        <w:rPr>
          <w:rFonts w:ascii="Arial" w:hAnsi="Arial" w:cs="Arial"/>
          <w:sz w:val="24"/>
          <w:szCs w:val="24"/>
        </w:rPr>
        <w:t>[</w:t>
      </w:r>
      <w:r w:rsidRPr="00C604B7">
        <w:rPr>
          <w:rFonts w:ascii="Arial" w:hAnsi="Arial" w:cs="Arial"/>
          <w:i/>
          <w:sz w:val="24"/>
          <w:szCs w:val="24"/>
        </w:rPr>
        <w:t>Insert title of the study.</w:t>
      </w:r>
      <w:r w:rsidRPr="00C604B7">
        <w:rPr>
          <w:rFonts w:ascii="Arial" w:hAnsi="Arial" w:cs="Arial"/>
          <w:sz w:val="24"/>
          <w:szCs w:val="24"/>
        </w:rPr>
        <w:t xml:space="preserve">]  </w:t>
      </w:r>
    </w:p>
    <w:p w:rsidR="00C604B7" w:rsidRPr="00C604B7" w:rsidRDefault="00C604B7" w:rsidP="00C604B7">
      <w:pPr>
        <w:jc w:val="center"/>
        <w:rPr>
          <w:rFonts w:ascii="Arial" w:hAnsi="Arial" w:cs="Arial"/>
          <w:sz w:val="24"/>
          <w:szCs w:val="24"/>
        </w:rPr>
      </w:pPr>
    </w:p>
    <w:p w:rsidR="00C604B7" w:rsidRPr="00C604B7" w:rsidRDefault="00C604B7" w:rsidP="00C604B7">
      <w:pPr>
        <w:jc w:val="both"/>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 xml:space="preserve">Thank you for calling </w:t>
      </w:r>
      <w:r w:rsidRPr="00C604B7">
        <w:rPr>
          <w:rFonts w:ascii="Arial" w:hAnsi="Arial" w:cs="Arial"/>
          <w:i/>
          <w:sz w:val="24"/>
          <w:szCs w:val="24"/>
        </w:rPr>
        <w:t xml:space="preserve">[insert name of research group or investigator] </w:t>
      </w:r>
      <w:r w:rsidRPr="00C604B7">
        <w:rPr>
          <w:rFonts w:ascii="Arial" w:hAnsi="Arial" w:cs="Arial"/>
          <w:sz w:val="24"/>
          <w:szCs w:val="24"/>
        </w:rPr>
        <w:t>regarding</w:t>
      </w:r>
      <w:r w:rsidRPr="00C604B7">
        <w:rPr>
          <w:rFonts w:ascii="Arial" w:hAnsi="Arial" w:cs="Arial"/>
          <w:i/>
          <w:sz w:val="24"/>
          <w:szCs w:val="24"/>
        </w:rPr>
        <w:t xml:space="preserve"> [insert name of research]</w:t>
      </w:r>
      <w:r w:rsidRPr="00C604B7">
        <w:rPr>
          <w:rFonts w:ascii="Arial" w:hAnsi="Arial" w:cs="Arial"/>
          <w:sz w:val="24"/>
          <w:szCs w:val="24"/>
        </w:rPr>
        <w:t xml:space="preserve">.   </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 xml:space="preserve">I need to ask you a few questions in order to determine whether you may be eligible for the research.  I will ask you about </w:t>
      </w:r>
      <w:r w:rsidRPr="00C604B7">
        <w:rPr>
          <w:rFonts w:ascii="Arial" w:hAnsi="Arial" w:cs="Arial"/>
          <w:i/>
          <w:sz w:val="24"/>
          <w:szCs w:val="24"/>
        </w:rPr>
        <w:t>[provide examples, such as, your recent medical history]</w:t>
      </w:r>
      <w:r w:rsidRPr="00C604B7">
        <w:rPr>
          <w:rFonts w:ascii="Arial" w:hAnsi="Arial" w:cs="Arial"/>
          <w:sz w:val="24"/>
          <w:szCs w:val="24"/>
        </w:rPr>
        <w:t xml:space="preserve">.  Before I begin I would like to tell you a little bit about the research. </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i/>
          <w:sz w:val="24"/>
          <w:szCs w:val="24"/>
        </w:rPr>
      </w:pPr>
      <w:r w:rsidRPr="00C604B7">
        <w:rPr>
          <w:rFonts w:ascii="Arial" w:hAnsi="Arial" w:cs="Arial"/>
          <w:i/>
          <w:sz w:val="24"/>
          <w:szCs w:val="24"/>
        </w:rPr>
        <w:t>[Briefly describe the research.  For example: The research compares Drug X and placebo (sugar pill) for people with depression.  If you are eligible, your participation in the research may last 6 months and include monthly psychiatric evaluations, cognitive testing, and weekly mood evaluations.]</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 xml:space="preserve">Would you like to continue with the screening? </w:t>
      </w:r>
      <w:r w:rsidRPr="00C604B7">
        <w:rPr>
          <w:rFonts w:ascii="Arial" w:hAnsi="Arial" w:cs="Arial"/>
          <w:snapToGrid w:val="0"/>
          <w:sz w:val="24"/>
          <w:szCs w:val="24"/>
        </w:rPr>
        <w:t xml:space="preserve">The screening will take about </w:t>
      </w:r>
      <w:r w:rsidRPr="00C604B7">
        <w:rPr>
          <w:rFonts w:ascii="Arial" w:hAnsi="Arial" w:cs="Arial"/>
          <w:i/>
          <w:snapToGrid w:val="0"/>
          <w:sz w:val="24"/>
          <w:szCs w:val="24"/>
        </w:rPr>
        <w:t>[estimate length of screening]</w:t>
      </w:r>
      <w:r w:rsidRPr="00C604B7">
        <w:rPr>
          <w:rFonts w:ascii="Arial" w:hAnsi="Arial" w:cs="Arial"/>
          <w:snapToGrid w:val="0"/>
          <w:sz w:val="24"/>
          <w:szCs w:val="24"/>
        </w:rPr>
        <w:t xml:space="preserve">.  You may feel uncomfortable answering questions about your </w:t>
      </w:r>
      <w:r w:rsidRPr="00C604B7">
        <w:rPr>
          <w:rFonts w:ascii="Arial" w:hAnsi="Arial" w:cs="Arial"/>
          <w:i/>
          <w:snapToGrid w:val="0"/>
          <w:sz w:val="24"/>
          <w:szCs w:val="24"/>
        </w:rPr>
        <w:t xml:space="preserve">[provide examples, such as, medical history, personal life, </w:t>
      </w:r>
      <w:proofErr w:type="spellStart"/>
      <w:r w:rsidRPr="00C604B7">
        <w:rPr>
          <w:rFonts w:ascii="Arial" w:hAnsi="Arial" w:cs="Arial"/>
          <w:i/>
          <w:snapToGrid w:val="0"/>
          <w:sz w:val="24"/>
          <w:szCs w:val="24"/>
        </w:rPr>
        <w:t>etc</w:t>
      </w:r>
      <w:proofErr w:type="spellEnd"/>
      <w:r w:rsidRPr="00C604B7">
        <w:rPr>
          <w:rFonts w:ascii="Arial" w:hAnsi="Arial" w:cs="Arial"/>
          <w:i/>
          <w:snapToGrid w:val="0"/>
          <w:sz w:val="24"/>
          <w:szCs w:val="24"/>
        </w:rPr>
        <w:t>]</w:t>
      </w:r>
      <w:r w:rsidRPr="00C604B7">
        <w:rPr>
          <w:rFonts w:ascii="Arial" w:hAnsi="Arial" w:cs="Arial"/>
          <w:snapToGrid w:val="0"/>
          <w:sz w:val="24"/>
          <w:szCs w:val="24"/>
        </w:rPr>
        <w:t>.</w:t>
      </w:r>
      <w:r w:rsidRPr="00C604B7">
        <w:rPr>
          <w:rFonts w:ascii="Arial" w:hAnsi="Arial" w:cs="Arial"/>
          <w:sz w:val="24"/>
          <w:szCs w:val="24"/>
        </w:rPr>
        <w:t xml:space="preserve">  You do not have to answer any questions you do not wish to answer and you may stop at any time.  Your participation in the screening is voluntary.  A decision whether or not to participate in the screening will not affect your relationship with</w:t>
      </w:r>
      <w:r>
        <w:rPr>
          <w:rFonts w:ascii="Arial" w:hAnsi="Arial" w:cs="Arial"/>
          <w:sz w:val="24"/>
          <w:szCs w:val="24"/>
        </w:rPr>
        <w:t xml:space="preserve"> Michigan State University</w:t>
      </w:r>
      <w:r w:rsidRPr="00C604B7">
        <w:rPr>
          <w:rFonts w:ascii="Arial" w:hAnsi="Arial" w:cs="Arial"/>
          <w:sz w:val="24"/>
          <w:szCs w:val="24"/>
        </w:rPr>
        <w:t xml:space="preserve">.  You will not directly benefit from the screening. </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 xml:space="preserve">Your answers will be confidential.  No one will know the answers except for the research team. </w:t>
      </w:r>
    </w:p>
    <w:p w:rsidR="00C604B7" w:rsidRPr="00C604B7" w:rsidRDefault="00C604B7" w:rsidP="00C604B7">
      <w:pPr>
        <w:rPr>
          <w:rFonts w:ascii="Arial" w:hAnsi="Arial" w:cs="Arial"/>
          <w:i/>
          <w:sz w:val="24"/>
          <w:szCs w:val="24"/>
        </w:rPr>
      </w:pPr>
      <w:r w:rsidRPr="00C604B7">
        <w:rPr>
          <w:rFonts w:ascii="Arial" w:hAnsi="Arial" w:cs="Arial"/>
          <w:i/>
          <w:sz w:val="24"/>
          <w:szCs w:val="24"/>
        </w:rPr>
        <w:t xml:space="preserve">[Briefly describe for the subject what will be done with the screening information. Examples: </w:t>
      </w:r>
    </w:p>
    <w:p w:rsidR="00C604B7" w:rsidRPr="00C604B7" w:rsidRDefault="00C604B7" w:rsidP="00C604B7">
      <w:pPr>
        <w:rPr>
          <w:rFonts w:ascii="Arial" w:hAnsi="Arial" w:cs="Arial"/>
          <w:i/>
          <w:sz w:val="24"/>
          <w:szCs w:val="24"/>
        </w:rPr>
      </w:pPr>
      <w:r w:rsidRPr="00C604B7">
        <w:rPr>
          <w:rFonts w:ascii="Arial" w:hAnsi="Arial" w:cs="Arial"/>
          <w:i/>
          <w:sz w:val="24"/>
          <w:szCs w:val="24"/>
        </w:rPr>
        <w:t xml:space="preserve">The subject does not qualify for the study: will the answers be destroyed, or kept without their name, </w:t>
      </w:r>
      <w:proofErr w:type="spellStart"/>
      <w:r w:rsidRPr="00C604B7">
        <w:rPr>
          <w:rFonts w:ascii="Arial" w:hAnsi="Arial" w:cs="Arial"/>
          <w:i/>
          <w:sz w:val="24"/>
          <w:szCs w:val="24"/>
        </w:rPr>
        <w:t>etc</w:t>
      </w:r>
      <w:proofErr w:type="spellEnd"/>
      <w:r w:rsidRPr="00C604B7">
        <w:rPr>
          <w:rFonts w:ascii="Arial" w:hAnsi="Arial" w:cs="Arial"/>
          <w:i/>
          <w:sz w:val="24"/>
          <w:szCs w:val="24"/>
        </w:rPr>
        <w:t>? If the subject qualifies for an appointment: will the answers be kept with the research record if the subject decides to participate in the research project and sign the research informed consent form?]</w:t>
      </w:r>
    </w:p>
    <w:p w:rsidR="00C604B7" w:rsidRPr="00C604B7" w:rsidRDefault="00C604B7" w:rsidP="00C604B7">
      <w:pPr>
        <w:rPr>
          <w:rFonts w:ascii="Arial" w:hAnsi="Arial" w:cs="Arial"/>
          <w:sz w:val="24"/>
          <w:szCs w:val="24"/>
        </w:rPr>
      </w:pPr>
      <w:r w:rsidRPr="00C604B7">
        <w:rPr>
          <w:rFonts w:ascii="Arial" w:hAnsi="Arial" w:cs="Arial"/>
          <w:sz w:val="24"/>
          <w:szCs w:val="24"/>
        </w:rPr>
        <w:t xml:space="preserve"> </w:t>
      </w:r>
    </w:p>
    <w:p w:rsidR="00C604B7" w:rsidRPr="00C604B7" w:rsidRDefault="00C604B7" w:rsidP="00C604B7">
      <w:pPr>
        <w:rPr>
          <w:rFonts w:ascii="Arial" w:hAnsi="Arial" w:cs="Arial"/>
          <w:sz w:val="24"/>
          <w:szCs w:val="24"/>
        </w:rPr>
      </w:pPr>
      <w:r w:rsidRPr="00C604B7">
        <w:rPr>
          <w:rFonts w:ascii="Arial" w:hAnsi="Arial" w:cs="Arial"/>
          <w:sz w:val="24"/>
          <w:szCs w:val="24"/>
        </w:rPr>
        <w:t>Would you like to continue with the screening? [</w:t>
      </w:r>
      <w:r w:rsidRPr="00C604B7">
        <w:rPr>
          <w:rFonts w:ascii="Arial" w:hAnsi="Arial" w:cs="Arial"/>
          <w:i/>
          <w:sz w:val="24"/>
          <w:szCs w:val="24"/>
        </w:rPr>
        <w:t>If no, thank the person and hang-up</w:t>
      </w:r>
      <w:r w:rsidRPr="00C604B7">
        <w:rPr>
          <w:rFonts w:ascii="Arial" w:hAnsi="Arial" w:cs="Arial"/>
          <w:sz w:val="24"/>
          <w:szCs w:val="24"/>
        </w:rPr>
        <w:t>].</w:t>
      </w:r>
    </w:p>
    <w:p w:rsidR="00C604B7" w:rsidRPr="00C604B7" w:rsidRDefault="00C604B7" w:rsidP="00C604B7">
      <w:pPr>
        <w:rPr>
          <w:rFonts w:ascii="Arial" w:hAnsi="Arial" w:cs="Arial"/>
          <w:sz w:val="24"/>
          <w:szCs w:val="24"/>
        </w:rPr>
      </w:pPr>
      <w:r w:rsidRPr="00C604B7">
        <w:rPr>
          <w:rFonts w:ascii="Arial" w:hAnsi="Arial" w:cs="Arial"/>
          <w:sz w:val="24"/>
          <w:szCs w:val="24"/>
        </w:rPr>
        <w:t>[</w:t>
      </w:r>
      <w:r w:rsidRPr="00C604B7">
        <w:rPr>
          <w:rFonts w:ascii="Arial" w:hAnsi="Arial" w:cs="Arial"/>
          <w:i/>
          <w:sz w:val="24"/>
          <w:szCs w:val="24"/>
        </w:rPr>
        <w:t>If yes, continue with the screening</w:t>
      </w:r>
      <w:r w:rsidRPr="00C604B7">
        <w:rPr>
          <w:rFonts w:ascii="Arial" w:hAnsi="Arial" w:cs="Arial"/>
          <w:sz w:val="24"/>
          <w:szCs w:val="24"/>
        </w:rPr>
        <w:t>].   [</w:t>
      </w:r>
      <w:r w:rsidRPr="00C604B7">
        <w:rPr>
          <w:rFonts w:ascii="Arial" w:hAnsi="Arial" w:cs="Arial"/>
          <w:i/>
          <w:sz w:val="24"/>
          <w:szCs w:val="24"/>
        </w:rPr>
        <w:t>If yes, include the following at the end of the screening</w:t>
      </w:r>
      <w:r w:rsidRPr="00C604B7">
        <w:rPr>
          <w:rFonts w:ascii="Arial" w:hAnsi="Arial" w:cs="Arial"/>
          <w:sz w:val="24"/>
          <w:szCs w:val="24"/>
        </w:rPr>
        <w:t>]:</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lastRenderedPageBreak/>
        <w:t xml:space="preserve">Thank you for answering the screening questions.   </w:t>
      </w:r>
      <w:r w:rsidRPr="00C604B7">
        <w:rPr>
          <w:rFonts w:ascii="Arial" w:hAnsi="Arial" w:cs="Arial"/>
          <w:i/>
          <w:sz w:val="24"/>
          <w:szCs w:val="24"/>
        </w:rPr>
        <w:t>[Indicate whether the person is eligible, requires additional screening at the clinic, or is not eligible and explain why.]</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Do you have any questions about the screening or the research? If you have concerns or questions about this study, such as scientific issues, how to do any part of it, or to report an injury, please contact the researcher (name and complete contact information: mailing address, e-mail address, phone number).</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If you have questions or concerns about your role and rights as a research participant, would like to obtain information or offer input, or would like to register a complaint about this study, you may contact, anonymously if you wish, the Michigan State University’s Human Research Protection Program at 517-355-2180, Fax 517-432-4503, or e-mail irb@msu.edu or regular mail at 4000 Collins Rd, Suite 136, Lansing, MI 48910.</w:t>
      </w:r>
    </w:p>
    <w:p w:rsidR="00C604B7" w:rsidRPr="00C604B7" w:rsidRDefault="00C604B7" w:rsidP="00C604B7">
      <w:pPr>
        <w:rPr>
          <w:rFonts w:ascii="Arial" w:hAnsi="Arial" w:cs="Arial"/>
          <w:sz w:val="24"/>
          <w:szCs w:val="24"/>
        </w:rPr>
      </w:pPr>
    </w:p>
    <w:p w:rsidR="00C604B7" w:rsidRPr="00C604B7" w:rsidRDefault="00C604B7" w:rsidP="00C604B7">
      <w:pPr>
        <w:rPr>
          <w:rFonts w:ascii="Arial" w:hAnsi="Arial" w:cs="Arial"/>
          <w:sz w:val="24"/>
          <w:szCs w:val="24"/>
        </w:rPr>
      </w:pPr>
      <w:r w:rsidRPr="00C604B7">
        <w:rPr>
          <w:rFonts w:ascii="Arial" w:hAnsi="Arial" w:cs="Arial"/>
          <w:sz w:val="24"/>
          <w:szCs w:val="24"/>
        </w:rPr>
        <w:t>Thank you again for your willingness to answer our questions.</w:t>
      </w:r>
    </w:p>
    <w:p w:rsidR="000D49B9" w:rsidRPr="008A4E05" w:rsidRDefault="000D49B9" w:rsidP="00C604B7">
      <w:pPr>
        <w:rPr>
          <w:rFonts w:ascii="Arial" w:hAnsi="Arial" w:cs="Arial"/>
          <w:b/>
          <w:i/>
          <w:sz w:val="22"/>
        </w:rPr>
      </w:pPr>
    </w:p>
    <w:sectPr w:rsidR="000D49B9" w:rsidRPr="008A4E05" w:rsidSect="003319BD">
      <w:headerReference w:type="even" r:id="rId7"/>
      <w:headerReference w:type="default" r:id="rId8"/>
      <w:footerReference w:type="even" r:id="rId9"/>
      <w:footerReference w:type="default" r:id="rId10"/>
      <w:headerReference w:type="first" r:id="rId11"/>
      <w:footerReference w:type="first" r:id="rId12"/>
      <w:pgSz w:w="12240" w:h="15840" w:code="1"/>
      <w:pgMar w:top="1440" w:right="576" w:bottom="1440" w:left="576"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F7" w:rsidRDefault="001B57F7">
      <w:r>
        <w:separator/>
      </w:r>
    </w:p>
  </w:endnote>
  <w:endnote w:type="continuationSeparator" w:id="0">
    <w:p w:rsidR="001B57F7" w:rsidRDefault="001B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B7" w:rsidRDefault="00C604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19" w:rsidRPr="008139B0" w:rsidRDefault="00055D19" w:rsidP="006E1261">
    <w:pPr>
      <w:pStyle w:val="Footer"/>
      <w:tabs>
        <w:tab w:val="right" w:pos="10512"/>
      </w:tabs>
      <w:jc w:val="right"/>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B7" w:rsidRDefault="00C604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F7" w:rsidRDefault="001B57F7">
      <w:r>
        <w:separator/>
      </w:r>
    </w:p>
  </w:footnote>
  <w:footnote w:type="continuationSeparator" w:id="0">
    <w:p w:rsidR="001B57F7" w:rsidRDefault="001B5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B7" w:rsidRDefault="00C604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B7" w:rsidRPr="00C604B7" w:rsidRDefault="00C604B7" w:rsidP="00E83017">
    <w:pPr>
      <w:pStyle w:val="Header"/>
      <w:jc w:val="center"/>
      <w:rPr>
        <w:rFonts w:ascii="Arial" w:hAnsi="Arial" w:cs="Arial"/>
        <w:b/>
        <w:sz w:val="24"/>
        <w:szCs w:val="24"/>
      </w:rPr>
    </w:pPr>
    <w:bookmarkStart w:id="0" w:name="_GoBack"/>
    <w:r w:rsidRPr="00C604B7">
      <w:rPr>
        <w:rFonts w:ascii="Arial" w:hAnsi="Arial" w:cs="Arial"/>
        <w:b/>
        <w:sz w:val="24"/>
        <w:szCs w:val="24"/>
      </w:rPr>
      <w:t>HRP-524 - Template - Screening Consent Document</w:t>
    </w:r>
  </w:p>
  <w:bookmarkEnd w:id="0"/>
  <w:p w:rsidR="00C604B7" w:rsidRDefault="00C604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B7" w:rsidRDefault="00C604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983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57E"/>
    <w:multiLevelType w:val="hybridMultilevel"/>
    <w:tmpl w:val="2322212C"/>
    <w:lvl w:ilvl="0" w:tplc="CF4C2376">
      <w:start w:val="1"/>
      <w:numFmt w:val="bullet"/>
      <w:lvlText w:val=""/>
      <w:lvlJc w:val="left"/>
      <w:pPr>
        <w:tabs>
          <w:tab w:val="num" w:pos="1080"/>
        </w:tabs>
        <w:ind w:left="1080" w:hanging="360"/>
      </w:pPr>
      <w:rPr>
        <w:rFonts w:ascii="Wingdings" w:hAnsi="Wingdings" w:hint="default"/>
        <w:color w:val="33330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043693"/>
    <w:multiLevelType w:val="hybridMultilevel"/>
    <w:tmpl w:val="A7A8720A"/>
    <w:lvl w:ilvl="0" w:tplc="088E6DD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C33EA"/>
    <w:multiLevelType w:val="hybridMultilevel"/>
    <w:tmpl w:val="B7769A14"/>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D4288"/>
    <w:multiLevelType w:val="hybridMultilevel"/>
    <w:tmpl w:val="4528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4271E"/>
    <w:multiLevelType w:val="hybridMultilevel"/>
    <w:tmpl w:val="652CB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291B0D"/>
    <w:multiLevelType w:val="multilevel"/>
    <w:tmpl w:val="C98ED860"/>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36052E"/>
    <w:multiLevelType w:val="hybridMultilevel"/>
    <w:tmpl w:val="E9B8E42A"/>
    <w:lvl w:ilvl="0" w:tplc="04090001">
      <w:start w:val="1"/>
      <w:numFmt w:val="bullet"/>
      <w:lvlText w:val=""/>
      <w:lvlJc w:val="left"/>
      <w:pPr>
        <w:tabs>
          <w:tab w:val="num" w:pos="360"/>
        </w:tabs>
        <w:ind w:left="360" w:hanging="360"/>
      </w:pPr>
      <w:rPr>
        <w:rFonts w:ascii="Symbol" w:hAnsi="Symbol" w:hint="default"/>
        <w:color w:val="auto"/>
      </w:rPr>
    </w:lvl>
    <w:lvl w:ilvl="1" w:tplc="56B4B95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B31B3A"/>
    <w:multiLevelType w:val="hybridMultilevel"/>
    <w:tmpl w:val="809A1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D46CC9"/>
    <w:multiLevelType w:val="hybridMultilevel"/>
    <w:tmpl w:val="1E96D3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7796A"/>
    <w:multiLevelType w:val="hybridMultilevel"/>
    <w:tmpl w:val="C72A0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BB3C2E"/>
    <w:multiLevelType w:val="hybridMultilevel"/>
    <w:tmpl w:val="CCC66E4E"/>
    <w:lvl w:ilvl="0" w:tplc="775EBEDE">
      <w:start w:val="1"/>
      <w:numFmt w:val="bullet"/>
      <w:lvlText w:val=""/>
      <w:lvlJc w:val="left"/>
      <w:pPr>
        <w:tabs>
          <w:tab w:val="num" w:pos="1440"/>
        </w:tabs>
        <w:ind w:left="1440" w:hanging="360"/>
      </w:pPr>
      <w:rPr>
        <w:rFonts w:ascii="Symbol" w:hAnsi="Symbol" w:hint="default"/>
        <w:color w:val="auto"/>
        <w:sz w:val="18"/>
        <w:szCs w:val="1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275B152C"/>
    <w:multiLevelType w:val="hybridMultilevel"/>
    <w:tmpl w:val="CF1C12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DA3DE6"/>
    <w:multiLevelType w:val="hybridMultilevel"/>
    <w:tmpl w:val="8BA6F8D8"/>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94341"/>
    <w:multiLevelType w:val="hybridMultilevel"/>
    <w:tmpl w:val="0C4AD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850514"/>
    <w:multiLevelType w:val="multilevel"/>
    <w:tmpl w:val="2322212C"/>
    <w:lvl w:ilvl="0">
      <w:start w:val="1"/>
      <w:numFmt w:val="bullet"/>
      <w:lvlText w:val=""/>
      <w:lvlJc w:val="left"/>
      <w:pPr>
        <w:tabs>
          <w:tab w:val="num" w:pos="1080"/>
        </w:tabs>
        <w:ind w:left="1080" w:hanging="360"/>
      </w:pPr>
      <w:rPr>
        <w:rFonts w:ascii="Wingdings" w:hAnsi="Wingdings" w:hint="default"/>
        <w:color w:val="333300"/>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D37BC2"/>
    <w:multiLevelType w:val="hybridMultilevel"/>
    <w:tmpl w:val="5FEC6368"/>
    <w:lvl w:ilvl="0" w:tplc="D5582A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9E68CE"/>
    <w:multiLevelType w:val="multilevel"/>
    <w:tmpl w:val="A78058C8"/>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1440"/>
        </w:tabs>
        <w:ind w:left="1440" w:hanging="360"/>
      </w:pPr>
      <w:rPr>
        <w:rFonts w:ascii="Courier New" w:hAnsi="Courier New" w:hint="default"/>
        <w:color w:val="333300"/>
        <w:sz w:val="20"/>
        <w:szCs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03D5440"/>
    <w:multiLevelType w:val="hybridMultilevel"/>
    <w:tmpl w:val="9752A578"/>
    <w:lvl w:ilvl="0" w:tplc="04090003">
      <w:start w:val="1"/>
      <w:numFmt w:val="bullet"/>
      <w:lvlText w:val="o"/>
      <w:lvlJc w:val="left"/>
      <w:pPr>
        <w:tabs>
          <w:tab w:val="num" w:pos="1440"/>
        </w:tabs>
        <w:ind w:left="1440" w:hanging="360"/>
      </w:pPr>
      <w:rPr>
        <w:rFonts w:ascii="Courier New" w:hAnsi="Courier New" w:cs="Courier New"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5315514"/>
    <w:multiLevelType w:val="hybridMultilevel"/>
    <w:tmpl w:val="6B2283B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80B3D"/>
    <w:multiLevelType w:val="hybridMultilevel"/>
    <w:tmpl w:val="921808F2"/>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14252"/>
    <w:multiLevelType w:val="hybridMultilevel"/>
    <w:tmpl w:val="ABE87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362CC2"/>
    <w:multiLevelType w:val="hybridMultilevel"/>
    <w:tmpl w:val="C3260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104F2"/>
    <w:multiLevelType w:val="hybridMultilevel"/>
    <w:tmpl w:val="A78058C8"/>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A2A0AA3"/>
    <w:multiLevelType w:val="hybridMultilevel"/>
    <w:tmpl w:val="8EEECA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A8661E8"/>
    <w:multiLevelType w:val="hybridMultilevel"/>
    <w:tmpl w:val="0674D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E402B2"/>
    <w:multiLevelType w:val="hybridMultilevel"/>
    <w:tmpl w:val="30127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432EA0"/>
    <w:multiLevelType w:val="hybridMultilevel"/>
    <w:tmpl w:val="C98ED860"/>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F4B53C0"/>
    <w:multiLevelType w:val="hybridMultilevel"/>
    <w:tmpl w:val="7EB21880"/>
    <w:lvl w:ilvl="0" w:tplc="7D2ED9A8">
      <w:start w:val="1"/>
      <w:numFmt w:val="bullet"/>
      <w:lvlText w:val=""/>
      <w:lvlJc w:val="left"/>
      <w:pPr>
        <w:tabs>
          <w:tab w:val="num" w:pos="0"/>
        </w:tabs>
        <w:ind w:left="0" w:hanging="360"/>
      </w:pPr>
      <w:rPr>
        <w:rFonts w:ascii="Wingdings" w:hAnsi="Wingdings" w:hint="default"/>
        <w:color w:val="333300"/>
        <w:sz w:val="20"/>
        <w:szCs w:val="20"/>
      </w:rPr>
    </w:lvl>
    <w:lvl w:ilvl="1" w:tplc="04090003">
      <w:start w:val="1"/>
      <w:numFmt w:val="bullet"/>
      <w:lvlText w:val="o"/>
      <w:lvlJc w:val="left"/>
      <w:pPr>
        <w:tabs>
          <w:tab w:val="num" w:pos="720"/>
        </w:tabs>
        <w:ind w:left="720" w:hanging="360"/>
      </w:pPr>
      <w:rPr>
        <w:rFonts w:ascii="Courier New" w:hAnsi="Courier New" w:hint="default"/>
        <w:color w:val="33330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BA1239"/>
    <w:multiLevelType w:val="hybridMultilevel"/>
    <w:tmpl w:val="9C841F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6E6BC6"/>
    <w:multiLevelType w:val="hybridMultilevel"/>
    <w:tmpl w:val="61B4ABF2"/>
    <w:lvl w:ilvl="0" w:tplc="63FA0D3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1637B3"/>
    <w:multiLevelType w:val="hybridMultilevel"/>
    <w:tmpl w:val="1556FA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21"/>
  </w:num>
  <w:num w:numId="4">
    <w:abstractNumId w:val="3"/>
  </w:num>
  <w:num w:numId="5">
    <w:abstractNumId w:val="14"/>
  </w:num>
  <w:num w:numId="6">
    <w:abstractNumId w:val="12"/>
  </w:num>
  <w:num w:numId="7">
    <w:abstractNumId w:val="25"/>
  </w:num>
  <w:num w:numId="8">
    <w:abstractNumId w:val="5"/>
  </w:num>
  <w:num w:numId="9">
    <w:abstractNumId w:val="29"/>
  </w:num>
  <w:num w:numId="10">
    <w:abstractNumId w:val="31"/>
  </w:num>
  <w:num w:numId="11">
    <w:abstractNumId w:val="30"/>
  </w:num>
  <w:num w:numId="12">
    <w:abstractNumId w:val="2"/>
  </w:num>
  <w:num w:numId="13">
    <w:abstractNumId w:val="20"/>
  </w:num>
  <w:num w:numId="14">
    <w:abstractNumId w:val="26"/>
  </w:num>
  <w:num w:numId="15">
    <w:abstractNumId w:val="19"/>
  </w:num>
  <w:num w:numId="16">
    <w:abstractNumId w:val="10"/>
  </w:num>
  <w:num w:numId="17">
    <w:abstractNumId w:val="1"/>
  </w:num>
  <w:num w:numId="18">
    <w:abstractNumId w:val="15"/>
  </w:num>
  <w:num w:numId="19">
    <w:abstractNumId w:val="27"/>
  </w:num>
  <w:num w:numId="20">
    <w:abstractNumId w:val="6"/>
  </w:num>
  <w:num w:numId="21">
    <w:abstractNumId w:val="23"/>
  </w:num>
  <w:num w:numId="22">
    <w:abstractNumId w:val="17"/>
  </w:num>
  <w:num w:numId="23">
    <w:abstractNumId w:val="28"/>
  </w:num>
  <w:num w:numId="24">
    <w:abstractNumId w:val="4"/>
  </w:num>
  <w:num w:numId="25">
    <w:abstractNumId w:val="24"/>
  </w:num>
  <w:num w:numId="26">
    <w:abstractNumId w:val="7"/>
  </w:num>
  <w:num w:numId="27">
    <w:abstractNumId w:val="22"/>
  </w:num>
  <w:num w:numId="28">
    <w:abstractNumId w:val="8"/>
  </w:num>
  <w:num w:numId="29">
    <w:abstractNumId w:val="13"/>
  </w:num>
  <w:num w:numId="30">
    <w:abstractNumId w:val="18"/>
  </w:num>
  <w:num w:numId="31">
    <w:abstractNumId w:val="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1"/>
    <w:rsid w:val="00010893"/>
    <w:rsid w:val="0001162B"/>
    <w:rsid w:val="000160A1"/>
    <w:rsid w:val="0002122E"/>
    <w:rsid w:val="00034BA7"/>
    <w:rsid w:val="00043F2D"/>
    <w:rsid w:val="000532C9"/>
    <w:rsid w:val="00055D19"/>
    <w:rsid w:val="00061A78"/>
    <w:rsid w:val="000623DB"/>
    <w:rsid w:val="000720F6"/>
    <w:rsid w:val="000A1322"/>
    <w:rsid w:val="000C7D74"/>
    <w:rsid w:val="000D1700"/>
    <w:rsid w:val="000D49B9"/>
    <w:rsid w:val="000F47C6"/>
    <w:rsid w:val="000F7D7D"/>
    <w:rsid w:val="00110AFC"/>
    <w:rsid w:val="00123BA7"/>
    <w:rsid w:val="00123C70"/>
    <w:rsid w:val="00135C3A"/>
    <w:rsid w:val="00152A95"/>
    <w:rsid w:val="001560B3"/>
    <w:rsid w:val="0016160C"/>
    <w:rsid w:val="00165201"/>
    <w:rsid w:val="001A5BDD"/>
    <w:rsid w:val="001B01B1"/>
    <w:rsid w:val="001B57F7"/>
    <w:rsid w:val="001F0E4B"/>
    <w:rsid w:val="001F1F57"/>
    <w:rsid w:val="001F7936"/>
    <w:rsid w:val="0020743F"/>
    <w:rsid w:val="00220E02"/>
    <w:rsid w:val="002662E1"/>
    <w:rsid w:val="00267992"/>
    <w:rsid w:val="00291A0C"/>
    <w:rsid w:val="00295D8A"/>
    <w:rsid w:val="00295E48"/>
    <w:rsid w:val="00297F59"/>
    <w:rsid w:val="002A3CC6"/>
    <w:rsid w:val="002A7B5B"/>
    <w:rsid w:val="002B5AF1"/>
    <w:rsid w:val="002F7C37"/>
    <w:rsid w:val="00301176"/>
    <w:rsid w:val="0030637C"/>
    <w:rsid w:val="003063EC"/>
    <w:rsid w:val="003319BD"/>
    <w:rsid w:val="00342F5B"/>
    <w:rsid w:val="00343EFE"/>
    <w:rsid w:val="003618B7"/>
    <w:rsid w:val="00367CD0"/>
    <w:rsid w:val="00370F81"/>
    <w:rsid w:val="00395164"/>
    <w:rsid w:val="003A1049"/>
    <w:rsid w:val="003A585E"/>
    <w:rsid w:val="003C559E"/>
    <w:rsid w:val="003C7060"/>
    <w:rsid w:val="003C72F2"/>
    <w:rsid w:val="003F24EE"/>
    <w:rsid w:val="003F333B"/>
    <w:rsid w:val="003F7FCC"/>
    <w:rsid w:val="00400CB9"/>
    <w:rsid w:val="00435680"/>
    <w:rsid w:val="004460ED"/>
    <w:rsid w:val="00483C0D"/>
    <w:rsid w:val="00495851"/>
    <w:rsid w:val="004A7A8F"/>
    <w:rsid w:val="004E2785"/>
    <w:rsid w:val="004E2F09"/>
    <w:rsid w:val="00500A64"/>
    <w:rsid w:val="00506E85"/>
    <w:rsid w:val="00511D00"/>
    <w:rsid w:val="00515DC4"/>
    <w:rsid w:val="005264C2"/>
    <w:rsid w:val="00535C0C"/>
    <w:rsid w:val="005515FF"/>
    <w:rsid w:val="00551F4B"/>
    <w:rsid w:val="00553FCA"/>
    <w:rsid w:val="00556192"/>
    <w:rsid w:val="00575511"/>
    <w:rsid w:val="00582996"/>
    <w:rsid w:val="00585917"/>
    <w:rsid w:val="005A1C8E"/>
    <w:rsid w:val="005A7DB2"/>
    <w:rsid w:val="005B23C6"/>
    <w:rsid w:val="005B6F6A"/>
    <w:rsid w:val="005C1164"/>
    <w:rsid w:val="005C6280"/>
    <w:rsid w:val="005D1B44"/>
    <w:rsid w:val="005D76CD"/>
    <w:rsid w:val="005E49B4"/>
    <w:rsid w:val="005E5A95"/>
    <w:rsid w:val="005F1142"/>
    <w:rsid w:val="00600B55"/>
    <w:rsid w:val="006029D2"/>
    <w:rsid w:val="00616EC0"/>
    <w:rsid w:val="006175FC"/>
    <w:rsid w:val="0063597E"/>
    <w:rsid w:val="00637636"/>
    <w:rsid w:val="00647869"/>
    <w:rsid w:val="00651BB9"/>
    <w:rsid w:val="006614EF"/>
    <w:rsid w:val="0067189A"/>
    <w:rsid w:val="006868B9"/>
    <w:rsid w:val="006919A3"/>
    <w:rsid w:val="006951A6"/>
    <w:rsid w:val="00697B42"/>
    <w:rsid w:val="006A0A57"/>
    <w:rsid w:val="006B3B5E"/>
    <w:rsid w:val="006D057A"/>
    <w:rsid w:val="006D0771"/>
    <w:rsid w:val="006D63ED"/>
    <w:rsid w:val="006E1261"/>
    <w:rsid w:val="006E2DAF"/>
    <w:rsid w:val="00723D0D"/>
    <w:rsid w:val="0076324F"/>
    <w:rsid w:val="00765209"/>
    <w:rsid w:val="00771116"/>
    <w:rsid w:val="0077351A"/>
    <w:rsid w:val="007813DA"/>
    <w:rsid w:val="007826D3"/>
    <w:rsid w:val="007A5F26"/>
    <w:rsid w:val="007A7257"/>
    <w:rsid w:val="007C5D69"/>
    <w:rsid w:val="007F1DBD"/>
    <w:rsid w:val="007F6525"/>
    <w:rsid w:val="00810D41"/>
    <w:rsid w:val="008139B0"/>
    <w:rsid w:val="0082107C"/>
    <w:rsid w:val="00824FAF"/>
    <w:rsid w:val="008361BB"/>
    <w:rsid w:val="008502D0"/>
    <w:rsid w:val="0086286C"/>
    <w:rsid w:val="008876BE"/>
    <w:rsid w:val="008A4E05"/>
    <w:rsid w:val="008B384D"/>
    <w:rsid w:val="008B430A"/>
    <w:rsid w:val="0091029C"/>
    <w:rsid w:val="00921834"/>
    <w:rsid w:val="009462C9"/>
    <w:rsid w:val="00962108"/>
    <w:rsid w:val="00966B2B"/>
    <w:rsid w:val="00991ADF"/>
    <w:rsid w:val="00994765"/>
    <w:rsid w:val="00994FE9"/>
    <w:rsid w:val="009A3ED3"/>
    <w:rsid w:val="009B3424"/>
    <w:rsid w:val="009C4550"/>
    <w:rsid w:val="009D232B"/>
    <w:rsid w:val="009F23E4"/>
    <w:rsid w:val="009F3644"/>
    <w:rsid w:val="00A1798E"/>
    <w:rsid w:val="00A35E31"/>
    <w:rsid w:val="00A37893"/>
    <w:rsid w:val="00A528F0"/>
    <w:rsid w:val="00A6163F"/>
    <w:rsid w:val="00A62410"/>
    <w:rsid w:val="00A73573"/>
    <w:rsid w:val="00A7574C"/>
    <w:rsid w:val="00A955FD"/>
    <w:rsid w:val="00AE3104"/>
    <w:rsid w:val="00B00207"/>
    <w:rsid w:val="00B04280"/>
    <w:rsid w:val="00B07DBD"/>
    <w:rsid w:val="00B15BA9"/>
    <w:rsid w:val="00B23A5D"/>
    <w:rsid w:val="00B253C2"/>
    <w:rsid w:val="00B335DC"/>
    <w:rsid w:val="00B37ADB"/>
    <w:rsid w:val="00B51CAF"/>
    <w:rsid w:val="00B534C6"/>
    <w:rsid w:val="00B6017F"/>
    <w:rsid w:val="00B67DB7"/>
    <w:rsid w:val="00B71236"/>
    <w:rsid w:val="00B864AC"/>
    <w:rsid w:val="00BA4D93"/>
    <w:rsid w:val="00BA56CA"/>
    <w:rsid w:val="00BE1A34"/>
    <w:rsid w:val="00BF3323"/>
    <w:rsid w:val="00BF3543"/>
    <w:rsid w:val="00BF5842"/>
    <w:rsid w:val="00BF72C6"/>
    <w:rsid w:val="00C134E2"/>
    <w:rsid w:val="00C200B9"/>
    <w:rsid w:val="00C5621E"/>
    <w:rsid w:val="00C604B7"/>
    <w:rsid w:val="00C6389F"/>
    <w:rsid w:val="00C81607"/>
    <w:rsid w:val="00C81A00"/>
    <w:rsid w:val="00C829AC"/>
    <w:rsid w:val="00CD05DF"/>
    <w:rsid w:val="00CD0B59"/>
    <w:rsid w:val="00D02E6F"/>
    <w:rsid w:val="00D06786"/>
    <w:rsid w:val="00D36F38"/>
    <w:rsid w:val="00D442EC"/>
    <w:rsid w:val="00D842C4"/>
    <w:rsid w:val="00DA08CF"/>
    <w:rsid w:val="00DB2943"/>
    <w:rsid w:val="00DB3018"/>
    <w:rsid w:val="00DB6ABA"/>
    <w:rsid w:val="00DC258C"/>
    <w:rsid w:val="00DE0F75"/>
    <w:rsid w:val="00DE6180"/>
    <w:rsid w:val="00DF52AF"/>
    <w:rsid w:val="00DF5983"/>
    <w:rsid w:val="00E77248"/>
    <w:rsid w:val="00E82739"/>
    <w:rsid w:val="00E83017"/>
    <w:rsid w:val="00E971D0"/>
    <w:rsid w:val="00EA68EA"/>
    <w:rsid w:val="00EB3390"/>
    <w:rsid w:val="00EB33D2"/>
    <w:rsid w:val="00EC3966"/>
    <w:rsid w:val="00ED542F"/>
    <w:rsid w:val="00ED5FCB"/>
    <w:rsid w:val="00EE174B"/>
    <w:rsid w:val="00EE2777"/>
    <w:rsid w:val="00F3009D"/>
    <w:rsid w:val="00F33C19"/>
    <w:rsid w:val="00F412E8"/>
    <w:rsid w:val="00F446B4"/>
    <w:rsid w:val="00F465A6"/>
    <w:rsid w:val="00F47FB2"/>
    <w:rsid w:val="00F513F6"/>
    <w:rsid w:val="00F67B54"/>
    <w:rsid w:val="00F72432"/>
    <w:rsid w:val="00F77777"/>
    <w:rsid w:val="00F77D65"/>
    <w:rsid w:val="00FA0F86"/>
    <w:rsid w:val="00FB42CD"/>
    <w:rsid w:val="00FB5BD9"/>
    <w:rsid w:val="00FB6D90"/>
    <w:rsid w:val="00FC4356"/>
    <w:rsid w:val="00FC688E"/>
    <w:rsid w:val="00FD1AA8"/>
    <w:rsid w:val="00FD5F5A"/>
    <w:rsid w:val="00FE09A6"/>
    <w:rsid w:val="00FE77EB"/>
    <w:rsid w:val="00FF4DFC"/>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9C62C7"/>
  <w15:chartTrackingRefBased/>
  <w15:docId w15:val="{3B251B41-7F78-44BC-AB97-30009843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rPr>
      <w:rFonts w:ascii="Arial" w:hAnsi="Arial" w:cs="Arial"/>
      <w:i/>
      <w:iCs/>
      <w:sz w:val="18"/>
    </w:rPr>
  </w:style>
  <w:style w:type="paragraph" w:styleId="Header">
    <w:name w:val="header"/>
    <w:basedOn w:val="Normal"/>
    <w:link w:val="HeaderChar"/>
    <w:uiPriority w:val="99"/>
    <w:rsid w:val="008139B0"/>
    <w:pPr>
      <w:tabs>
        <w:tab w:val="center" w:pos="4320"/>
        <w:tab w:val="right" w:pos="8640"/>
      </w:tabs>
    </w:pPr>
  </w:style>
  <w:style w:type="paragraph" w:styleId="Footer">
    <w:name w:val="footer"/>
    <w:basedOn w:val="Normal"/>
    <w:rsid w:val="008139B0"/>
    <w:pPr>
      <w:tabs>
        <w:tab w:val="center" w:pos="4320"/>
        <w:tab w:val="right" w:pos="8640"/>
      </w:tabs>
    </w:pPr>
  </w:style>
  <w:style w:type="paragraph" w:styleId="BalloonText">
    <w:name w:val="Balloon Text"/>
    <w:basedOn w:val="Normal"/>
    <w:semiHidden/>
    <w:rsid w:val="002662E1"/>
    <w:rPr>
      <w:rFonts w:ascii="Tahoma" w:hAnsi="Tahoma" w:cs="Tahoma"/>
      <w:sz w:val="16"/>
      <w:szCs w:val="16"/>
    </w:rPr>
  </w:style>
  <w:style w:type="character" w:styleId="CommentReference">
    <w:name w:val="annotation reference"/>
    <w:rsid w:val="00B864AC"/>
    <w:rPr>
      <w:sz w:val="16"/>
      <w:szCs w:val="16"/>
    </w:rPr>
  </w:style>
  <w:style w:type="paragraph" w:styleId="CommentText">
    <w:name w:val="annotation text"/>
    <w:basedOn w:val="Normal"/>
    <w:link w:val="CommentTextChar"/>
    <w:rsid w:val="00B864AC"/>
  </w:style>
  <w:style w:type="character" w:customStyle="1" w:styleId="CommentTextChar">
    <w:name w:val="Comment Text Char"/>
    <w:basedOn w:val="DefaultParagraphFont"/>
    <w:link w:val="CommentText"/>
    <w:rsid w:val="00B864AC"/>
  </w:style>
  <w:style w:type="paragraph" w:styleId="CommentSubject">
    <w:name w:val="annotation subject"/>
    <w:basedOn w:val="CommentText"/>
    <w:next w:val="CommentText"/>
    <w:link w:val="CommentSubjectChar"/>
    <w:rsid w:val="00B864AC"/>
    <w:rPr>
      <w:b/>
      <w:bCs/>
    </w:rPr>
  </w:style>
  <w:style w:type="character" w:customStyle="1" w:styleId="CommentSubjectChar">
    <w:name w:val="Comment Subject Char"/>
    <w:link w:val="CommentSubject"/>
    <w:rsid w:val="00B864AC"/>
    <w:rPr>
      <w:b/>
      <w:bCs/>
    </w:rPr>
  </w:style>
  <w:style w:type="table" w:styleId="TableGrid">
    <w:name w:val="Table Grid"/>
    <w:basedOn w:val="TableNormal"/>
    <w:uiPriority w:val="59"/>
    <w:rsid w:val="00661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6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5998">
      <w:bodyDiv w:val="1"/>
      <w:marLeft w:val="0"/>
      <w:marRight w:val="0"/>
      <w:marTop w:val="0"/>
      <w:marBottom w:val="0"/>
      <w:divBdr>
        <w:top w:val="none" w:sz="0" w:space="0" w:color="auto"/>
        <w:left w:val="none" w:sz="0" w:space="0" w:color="auto"/>
        <w:bottom w:val="none" w:sz="0" w:space="0" w:color="auto"/>
        <w:right w:val="none" w:sz="0" w:space="0" w:color="auto"/>
      </w:divBdr>
    </w:div>
    <w:div w:id="520438585">
      <w:bodyDiv w:val="1"/>
      <w:marLeft w:val="0"/>
      <w:marRight w:val="0"/>
      <w:marTop w:val="0"/>
      <w:marBottom w:val="0"/>
      <w:divBdr>
        <w:top w:val="none" w:sz="0" w:space="0" w:color="auto"/>
        <w:left w:val="none" w:sz="0" w:space="0" w:color="auto"/>
        <w:bottom w:val="none" w:sz="0" w:space="0" w:color="auto"/>
        <w:right w:val="none" w:sz="0" w:space="0" w:color="auto"/>
      </w:divBdr>
    </w:div>
    <w:div w:id="12250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INSTITIUTIONAL REVIEW BOARD</vt:lpstr>
    </vt:vector>
  </TitlesOfParts>
  <Company>SCHI</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INSTITIUTIONAL REVIEW BOARD</dc:title>
  <dc:subject/>
  <dc:creator>Peter V.</dc:creator>
  <cp:keywords/>
  <dc:description/>
  <cp:lastModifiedBy>McMillan, Judy</cp:lastModifiedBy>
  <cp:revision>2</cp:revision>
  <cp:lastPrinted>2011-03-13T01:04:00Z</cp:lastPrinted>
  <dcterms:created xsi:type="dcterms:W3CDTF">2017-12-02T22:05:00Z</dcterms:created>
  <dcterms:modified xsi:type="dcterms:W3CDTF">2017-12-02T22:05:00Z</dcterms:modified>
</cp:coreProperties>
</file>